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30" w:rsidRPr="00E41D30" w:rsidRDefault="00E41D30" w:rsidP="00E41D30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</w:rPr>
      </w:pP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Дидактичні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ігри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по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методиці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М. Зайцева</w:t>
      </w:r>
    </w:p>
    <w:p w:rsidR="00E41D30" w:rsidRPr="00E41D30" w:rsidRDefault="00E41D30" w:rsidP="00E41D30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</w:rPr>
      </w:pPr>
      <w:r w:rsidRPr="00E41D30">
        <w:rPr>
          <w:rFonts w:ascii="Tahoma" w:eastAsia="Times New Roman" w:hAnsi="Tahoma" w:cs="Tahoma"/>
          <w:color w:val="595858"/>
          <w:sz w:val="18"/>
          <w:szCs w:val="18"/>
        </w:rPr>
        <w:t> </w:t>
      </w:r>
    </w:p>
    <w:p w:rsidR="00E41D30" w:rsidRPr="00E41D30" w:rsidRDefault="00E41D30" w:rsidP="00E41D30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</w:rPr>
      </w:pPr>
      <w:r w:rsidRPr="00E41D30">
        <w:rPr>
          <w:rFonts w:ascii="Tahoma" w:eastAsia="Times New Roman" w:hAnsi="Tahoma" w:cs="Tahoma"/>
          <w:color w:val="595858"/>
          <w:sz w:val="18"/>
          <w:szCs w:val="18"/>
        </w:rPr>
        <w:t>«Покори вершину»</w:t>
      </w:r>
    </w:p>
    <w:p w:rsidR="00E41D30" w:rsidRPr="00E41D30" w:rsidRDefault="00E41D30" w:rsidP="00E4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D30">
        <w:rPr>
          <w:rFonts w:ascii="Tahoma" w:eastAsia="Times New Roman" w:hAnsi="Tahoma" w:cs="Tahoma"/>
          <w:color w:val="595858"/>
          <w:sz w:val="18"/>
          <w:szCs w:val="18"/>
        </w:rPr>
        <w:br/>
      </w:r>
    </w:p>
    <w:p w:rsidR="00E41D30" w:rsidRPr="00E41D30" w:rsidRDefault="00E41D30" w:rsidP="00E41D30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</w:rPr>
      </w:pPr>
      <w:r>
        <w:rPr>
          <w:rFonts w:ascii="Tahoma" w:eastAsia="Times New Roman" w:hAnsi="Tahoma" w:cs="Tahoma"/>
          <w:noProof/>
          <w:color w:val="595858"/>
          <w:sz w:val="18"/>
          <w:szCs w:val="18"/>
        </w:rPr>
        <w:drawing>
          <wp:inline distT="0" distB="0" distL="0" distR="0">
            <wp:extent cx="3810000" cy="3028950"/>
            <wp:effectExtent l="19050" t="0" r="0" b="0"/>
            <wp:docPr id="1" name="Рисунок 1" descr="http://romny-dzvinochok.com.ua/images/ga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mny-dzvinochok.com.ua/images/gag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D30" w:rsidRPr="00E41D30" w:rsidRDefault="00E41D30" w:rsidP="00E4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D30">
        <w:rPr>
          <w:rFonts w:ascii="Tahoma" w:eastAsia="Times New Roman" w:hAnsi="Tahoma" w:cs="Tahoma"/>
          <w:color w:val="595858"/>
          <w:sz w:val="18"/>
          <w:szCs w:val="18"/>
        </w:rPr>
        <w:br/>
      </w:r>
    </w:p>
    <w:p w:rsidR="00E41D30" w:rsidRPr="00E41D30" w:rsidRDefault="00E41D30" w:rsidP="00E41D30">
      <w:pPr>
        <w:spacing w:after="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</w:rPr>
      </w:pPr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           Мета: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Вправляти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дітей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у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читанні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складів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,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добиватися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переходу до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читання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не на кубиках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і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таблиця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>.</w:t>
      </w:r>
    </w:p>
    <w:p w:rsidR="00E41D30" w:rsidRPr="00E41D30" w:rsidRDefault="00E41D30" w:rsidP="00E41D30">
      <w:pPr>
        <w:spacing w:after="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</w:rPr>
      </w:pPr>
      <w:r w:rsidRPr="00E41D30">
        <w:rPr>
          <w:rFonts w:ascii="Tahoma" w:eastAsia="Times New Roman" w:hAnsi="Tahoma" w:cs="Tahoma"/>
          <w:color w:val="595858"/>
          <w:sz w:val="18"/>
          <w:szCs w:val="18"/>
        </w:rPr>
        <w:t> </w:t>
      </w:r>
    </w:p>
    <w:p w:rsidR="00E41D30" w:rsidRPr="00E41D30" w:rsidRDefault="00E41D30" w:rsidP="00E41D30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</w:rPr>
      </w:pPr>
      <w:r w:rsidRPr="00E41D30">
        <w:rPr>
          <w:rFonts w:ascii="Tahoma" w:eastAsia="Times New Roman" w:hAnsi="Tahoma" w:cs="Tahoma"/>
          <w:color w:val="595858"/>
          <w:sz w:val="18"/>
          <w:szCs w:val="18"/>
        </w:rPr>
        <w:t>Картинки «Лото»</w:t>
      </w:r>
    </w:p>
    <w:p w:rsidR="00E41D30" w:rsidRPr="00E41D30" w:rsidRDefault="00E41D30" w:rsidP="00E4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D30">
        <w:rPr>
          <w:rFonts w:ascii="Tahoma" w:eastAsia="Times New Roman" w:hAnsi="Tahoma" w:cs="Tahoma"/>
          <w:color w:val="595858"/>
          <w:sz w:val="18"/>
          <w:szCs w:val="18"/>
        </w:rPr>
        <w:br/>
      </w:r>
    </w:p>
    <w:p w:rsidR="00E41D30" w:rsidRPr="00E41D30" w:rsidRDefault="00E41D30" w:rsidP="00E41D30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</w:rPr>
      </w:pPr>
      <w:r>
        <w:rPr>
          <w:rFonts w:ascii="Tahoma" w:eastAsia="Times New Roman" w:hAnsi="Tahoma" w:cs="Tahoma"/>
          <w:noProof/>
          <w:color w:val="595858"/>
          <w:sz w:val="18"/>
          <w:szCs w:val="18"/>
        </w:rPr>
        <w:drawing>
          <wp:inline distT="0" distB="0" distL="0" distR="0">
            <wp:extent cx="3810000" cy="3028950"/>
            <wp:effectExtent l="19050" t="0" r="0" b="0"/>
            <wp:docPr id="2" name="Рисунок 2" descr="http://romny-dzvinochok.com.ua/images/grus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omny-dzvinochok.com.ua/images/grush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D30" w:rsidRPr="00E41D30" w:rsidRDefault="00E41D30" w:rsidP="00E4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D30">
        <w:rPr>
          <w:rFonts w:ascii="Tahoma" w:eastAsia="Times New Roman" w:hAnsi="Tahoma" w:cs="Tahoma"/>
          <w:color w:val="595858"/>
          <w:sz w:val="18"/>
          <w:szCs w:val="18"/>
        </w:rPr>
        <w:br/>
      </w:r>
    </w:p>
    <w:p w:rsidR="00E41D30" w:rsidRPr="00E41D30" w:rsidRDefault="00E41D30" w:rsidP="00E41D30">
      <w:pPr>
        <w:spacing w:after="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</w:rPr>
      </w:pPr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           Мета: </w:t>
      </w:r>
      <w:proofErr w:type="spellStart"/>
      <w:proofErr w:type="gram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Вправляти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дітей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у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читанні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слів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за складами М. Зайцева, у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відшукуванні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зображення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до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відповідного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слова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і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навпаки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>.</w:t>
      </w:r>
      <w:proofErr w:type="gram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Розвивати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proofErr w:type="gram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пам’ять</w:t>
      </w:r>
      <w:proofErr w:type="spellEnd"/>
      <w:proofErr w:type="gram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,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уяву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>.</w:t>
      </w:r>
    </w:p>
    <w:p w:rsidR="00E41D30" w:rsidRPr="00E41D30" w:rsidRDefault="00E41D30" w:rsidP="00E41D30">
      <w:pPr>
        <w:spacing w:after="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</w:rPr>
      </w:pPr>
      <w:r w:rsidRPr="00E41D30">
        <w:rPr>
          <w:rFonts w:ascii="Tahoma" w:eastAsia="Times New Roman" w:hAnsi="Tahoma" w:cs="Tahoma"/>
          <w:color w:val="595858"/>
          <w:sz w:val="18"/>
          <w:szCs w:val="18"/>
        </w:rPr>
        <w:t> </w:t>
      </w:r>
    </w:p>
    <w:p w:rsidR="00E41D30" w:rsidRPr="00E41D30" w:rsidRDefault="00E41D30" w:rsidP="00E41D30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</w:rPr>
      </w:pPr>
      <w:r w:rsidRPr="00E41D30">
        <w:rPr>
          <w:rFonts w:ascii="Tahoma" w:eastAsia="Times New Roman" w:hAnsi="Tahoma" w:cs="Tahoma"/>
          <w:color w:val="595858"/>
          <w:sz w:val="18"/>
          <w:szCs w:val="18"/>
        </w:rPr>
        <w:t>«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Морквинки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для зайчат»</w:t>
      </w:r>
    </w:p>
    <w:p w:rsidR="00E41D30" w:rsidRPr="00E41D30" w:rsidRDefault="00E41D30" w:rsidP="00E4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D30">
        <w:rPr>
          <w:rFonts w:ascii="Tahoma" w:eastAsia="Times New Roman" w:hAnsi="Tahoma" w:cs="Tahoma"/>
          <w:color w:val="595858"/>
          <w:sz w:val="18"/>
          <w:szCs w:val="18"/>
        </w:rPr>
        <w:br/>
      </w:r>
    </w:p>
    <w:p w:rsidR="00E41D30" w:rsidRPr="00E41D30" w:rsidRDefault="00E41D30" w:rsidP="00E41D30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</w:rPr>
      </w:pPr>
      <w:r>
        <w:rPr>
          <w:rFonts w:ascii="Tahoma" w:eastAsia="Times New Roman" w:hAnsi="Tahoma" w:cs="Tahoma"/>
          <w:noProof/>
          <w:color w:val="595858"/>
          <w:sz w:val="18"/>
          <w:szCs w:val="18"/>
        </w:rPr>
        <w:lastRenderedPageBreak/>
        <w:drawing>
          <wp:inline distT="0" distB="0" distL="0" distR="0">
            <wp:extent cx="3810000" cy="4781550"/>
            <wp:effectExtent l="0" t="0" r="0" b="0"/>
            <wp:docPr id="3" name="Рисунок 3" descr="http://romny-dzvinochok.com.ua/images/za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omny-dzvinochok.com.ua/images/zae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D30" w:rsidRPr="00E41D30" w:rsidRDefault="00E41D30" w:rsidP="00E4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D30">
        <w:rPr>
          <w:rFonts w:ascii="Tahoma" w:eastAsia="Times New Roman" w:hAnsi="Tahoma" w:cs="Tahoma"/>
          <w:color w:val="595858"/>
          <w:sz w:val="18"/>
          <w:szCs w:val="18"/>
        </w:rPr>
        <w:br/>
      </w:r>
    </w:p>
    <w:p w:rsidR="00E41D30" w:rsidRPr="00E41D30" w:rsidRDefault="00E41D30" w:rsidP="00E41D30">
      <w:pPr>
        <w:spacing w:after="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</w:rPr>
      </w:pPr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           Мета: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Закріплювати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знайомі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букви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.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Вправляти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у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відшукуванні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зображень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морквинок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зі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складами до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відповідного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зображення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зайчика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з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буквою, у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запам’ятовуванні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складів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.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Розвивати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зі</w:t>
      </w:r>
      <w:proofErr w:type="gram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р</w:t>
      </w:r>
      <w:proofErr w:type="spellEnd"/>
      <w:proofErr w:type="gram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,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мислення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,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увагу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,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пам'ять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.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Виховувати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любов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до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тварин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>.</w:t>
      </w:r>
    </w:p>
    <w:p w:rsidR="00E41D30" w:rsidRPr="00E41D30" w:rsidRDefault="00E41D30" w:rsidP="00E41D30">
      <w:pPr>
        <w:spacing w:after="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</w:rPr>
      </w:pPr>
      <w:r w:rsidRPr="00E41D30">
        <w:rPr>
          <w:rFonts w:ascii="Tahoma" w:eastAsia="Times New Roman" w:hAnsi="Tahoma" w:cs="Tahoma"/>
          <w:color w:val="595858"/>
          <w:sz w:val="18"/>
          <w:szCs w:val="18"/>
        </w:rPr>
        <w:t> </w:t>
      </w:r>
    </w:p>
    <w:p w:rsidR="00E41D30" w:rsidRPr="00E41D30" w:rsidRDefault="00E41D30" w:rsidP="00E41D30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</w:rPr>
      </w:pPr>
      <w:r w:rsidRPr="00E41D30">
        <w:rPr>
          <w:rFonts w:ascii="Tahoma" w:eastAsia="Times New Roman" w:hAnsi="Tahoma" w:cs="Tahoma"/>
          <w:color w:val="595858"/>
          <w:sz w:val="18"/>
          <w:szCs w:val="18"/>
        </w:rPr>
        <w:t>«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Склади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сервіз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>»</w:t>
      </w:r>
    </w:p>
    <w:p w:rsidR="00E41D30" w:rsidRPr="00E41D30" w:rsidRDefault="00E41D30" w:rsidP="00E4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D30">
        <w:rPr>
          <w:rFonts w:ascii="Tahoma" w:eastAsia="Times New Roman" w:hAnsi="Tahoma" w:cs="Tahoma"/>
          <w:color w:val="595858"/>
          <w:sz w:val="18"/>
          <w:szCs w:val="18"/>
        </w:rPr>
        <w:br/>
      </w:r>
    </w:p>
    <w:p w:rsidR="00E41D30" w:rsidRPr="00E41D30" w:rsidRDefault="00E41D30" w:rsidP="00E41D30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</w:rPr>
      </w:pPr>
      <w:r>
        <w:rPr>
          <w:rFonts w:ascii="Tahoma" w:eastAsia="Times New Roman" w:hAnsi="Tahoma" w:cs="Tahoma"/>
          <w:noProof/>
          <w:color w:val="595858"/>
          <w:sz w:val="18"/>
          <w:szCs w:val="18"/>
        </w:rPr>
        <w:drawing>
          <wp:inline distT="0" distB="0" distL="0" distR="0">
            <wp:extent cx="3810000" cy="3028950"/>
            <wp:effectExtent l="19050" t="0" r="0" b="0"/>
            <wp:docPr id="4" name="Рисунок 4" descr="http://romny-dzvinochok.com.ua/images/chai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mny-dzvinochok.com.ua/images/chaini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D30" w:rsidRPr="00E41D30" w:rsidRDefault="00E41D30" w:rsidP="00E4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D30">
        <w:rPr>
          <w:rFonts w:ascii="Tahoma" w:eastAsia="Times New Roman" w:hAnsi="Tahoma" w:cs="Tahoma"/>
          <w:color w:val="595858"/>
          <w:sz w:val="18"/>
          <w:szCs w:val="18"/>
        </w:rPr>
        <w:lastRenderedPageBreak/>
        <w:br/>
      </w:r>
    </w:p>
    <w:p w:rsidR="00E41D30" w:rsidRPr="00E41D30" w:rsidRDefault="00E41D30" w:rsidP="00E41D30">
      <w:pPr>
        <w:spacing w:after="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</w:rPr>
      </w:pPr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           Мета: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Закріпити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вміння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читати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склади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з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буквами </w:t>
      </w:r>
      <w:proofErr w:type="gram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Ц</w:t>
      </w:r>
      <w:proofErr w:type="gram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, Ш,Щ,Ч;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знання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цих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букв.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Вправляти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у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відшукуванні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цих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букв на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зображенні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чайників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, а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складів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на чашечках,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складанні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сервізу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, </w:t>
      </w:r>
      <w:proofErr w:type="spellStart"/>
      <w:proofErr w:type="gram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п</w:t>
      </w:r>
      <w:proofErr w:type="gram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>ідбираючи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чашки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зі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складами  до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відповідного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чайника.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Розвивати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артикуляційний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апарат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,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увагу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.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Добиватися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чіткої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вимови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звуків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т</w:t>
      </w:r>
      <w:proofErr w:type="gram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,ч</w:t>
      </w:r>
      <w:proofErr w:type="gram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>,ш,щ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.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Виховувати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гостинність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>.</w:t>
      </w:r>
    </w:p>
    <w:p w:rsidR="00E41D30" w:rsidRPr="00E41D30" w:rsidRDefault="00E41D30" w:rsidP="00E41D30">
      <w:pPr>
        <w:spacing w:after="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</w:rPr>
      </w:pPr>
      <w:r w:rsidRPr="00E41D30">
        <w:rPr>
          <w:rFonts w:ascii="Tahoma" w:eastAsia="Times New Roman" w:hAnsi="Tahoma" w:cs="Tahoma"/>
          <w:color w:val="595858"/>
          <w:sz w:val="18"/>
          <w:szCs w:val="18"/>
        </w:rPr>
        <w:t> </w:t>
      </w:r>
    </w:p>
    <w:p w:rsidR="00E41D30" w:rsidRPr="00E41D30" w:rsidRDefault="00E41D30" w:rsidP="00E41D30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</w:rPr>
      </w:pPr>
      <w:r w:rsidRPr="00E41D30">
        <w:rPr>
          <w:rFonts w:ascii="Tahoma" w:eastAsia="Times New Roman" w:hAnsi="Tahoma" w:cs="Tahoma"/>
          <w:color w:val="595858"/>
          <w:sz w:val="18"/>
          <w:szCs w:val="18"/>
        </w:rPr>
        <w:t>«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Складові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картинки»</w:t>
      </w:r>
    </w:p>
    <w:p w:rsidR="00E41D30" w:rsidRPr="00E41D30" w:rsidRDefault="00E41D30" w:rsidP="00E4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D30">
        <w:rPr>
          <w:rFonts w:ascii="Tahoma" w:eastAsia="Times New Roman" w:hAnsi="Tahoma" w:cs="Tahoma"/>
          <w:color w:val="595858"/>
          <w:sz w:val="18"/>
          <w:szCs w:val="18"/>
        </w:rPr>
        <w:br/>
      </w:r>
    </w:p>
    <w:p w:rsidR="00E41D30" w:rsidRPr="00E41D30" w:rsidRDefault="00E41D30" w:rsidP="00E41D30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</w:rPr>
      </w:pPr>
      <w:r>
        <w:rPr>
          <w:rFonts w:ascii="Tahoma" w:eastAsia="Times New Roman" w:hAnsi="Tahoma" w:cs="Tahoma"/>
          <w:noProof/>
          <w:color w:val="595858"/>
          <w:sz w:val="18"/>
          <w:szCs w:val="18"/>
        </w:rPr>
        <w:drawing>
          <wp:inline distT="0" distB="0" distL="0" distR="0">
            <wp:extent cx="3810000" cy="3028950"/>
            <wp:effectExtent l="19050" t="0" r="0" b="0"/>
            <wp:docPr id="5" name="Рисунок 5" descr="http://romny-dzvinochok.com.ua/images/ram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omny-dzvinochok.com.ua/images/ramk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D30" w:rsidRPr="00E41D30" w:rsidRDefault="00E41D30" w:rsidP="00E4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D30">
        <w:rPr>
          <w:rFonts w:ascii="Tahoma" w:eastAsia="Times New Roman" w:hAnsi="Tahoma" w:cs="Tahoma"/>
          <w:color w:val="595858"/>
          <w:sz w:val="18"/>
          <w:szCs w:val="18"/>
        </w:rPr>
        <w:br/>
      </w:r>
    </w:p>
    <w:p w:rsidR="00E41D30" w:rsidRPr="00E41D30" w:rsidRDefault="00E41D30" w:rsidP="00E41D30">
      <w:pPr>
        <w:spacing w:after="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</w:rPr>
      </w:pPr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           Мета: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вправляти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у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читанні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слі</w:t>
      </w:r>
      <w:proofErr w:type="gram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в</w:t>
      </w:r>
      <w:proofErr w:type="spellEnd"/>
      <w:proofErr w:type="gram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  </w:t>
      </w:r>
      <w:proofErr w:type="gram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по</w:t>
      </w:r>
      <w:proofErr w:type="gram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складах М.Зайцева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спочатку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на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картках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з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картинкою,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потім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прочитувати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слово без картинки.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Розвивати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мислення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,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зорову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proofErr w:type="gram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пам'ять</w:t>
      </w:r>
      <w:proofErr w:type="spellEnd"/>
      <w:proofErr w:type="gram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,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увагу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>.</w:t>
      </w:r>
    </w:p>
    <w:p w:rsidR="00E41D30" w:rsidRPr="00E41D30" w:rsidRDefault="00E41D30" w:rsidP="00E41D30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</w:rPr>
      </w:pPr>
      <w:r w:rsidRPr="00E41D30">
        <w:rPr>
          <w:rFonts w:ascii="Tahoma" w:eastAsia="Times New Roman" w:hAnsi="Tahoma" w:cs="Tahoma"/>
          <w:color w:val="595858"/>
          <w:sz w:val="18"/>
          <w:szCs w:val="18"/>
        </w:rPr>
        <w:t> </w:t>
      </w:r>
    </w:p>
    <w:p w:rsidR="00E41D30" w:rsidRPr="00E41D30" w:rsidRDefault="00E41D30" w:rsidP="00E41D30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</w:rPr>
      </w:pPr>
      <w:r w:rsidRPr="00E41D30">
        <w:rPr>
          <w:rFonts w:ascii="Tahoma" w:eastAsia="Times New Roman" w:hAnsi="Tahoma" w:cs="Tahoma"/>
          <w:color w:val="595858"/>
          <w:sz w:val="18"/>
          <w:szCs w:val="18"/>
        </w:rPr>
        <w:t>«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Ласощі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gram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для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б</w:t>
      </w:r>
      <w:proofErr w:type="gram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>ілочки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>»</w:t>
      </w:r>
    </w:p>
    <w:p w:rsidR="00E41D30" w:rsidRPr="00E41D30" w:rsidRDefault="00E41D30" w:rsidP="00E4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D30">
        <w:rPr>
          <w:rFonts w:ascii="Tahoma" w:eastAsia="Times New Roman" w:hAnsi="Tahoma" w:cs="Tahoma"/>
          <w:color w:val="595858"/>
          <w:sz w:val="18"/>
          <w:szCs w:val="18"/>
        </w:rPr>
        <w:br/>
      </w:r>
    </w:p>
    <w:p w:rsidR="00E41D30" w:rsidRPr="00E41D30" w:rsidRDefault="00E41D30" w:rsidP="00E41D30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</w:rPr>
      </w:pPr>
      <w:r>
        <w:rPr>
          <w:rFonts w:ascii="Tahoma" w:eastAsia="Times New Roman" w:hAnsi="Tahoma" w:cs="Tahoma"/>
          <w:noProof/>
          <w:color w:val="595858"/>
          <w:sz w:val="18"/>
          <w:szCs w:val="18"/>
        </w:rPr>
        <w:drawing>
          <wp:inline distT="0" distB="0" distL="0" distR="0">
            <wp:extent cx="3810000" cy="3028950"/>
            <wp:effectExtent l="19050" t="0" r="0" b="0"/>
            <wp:docPr id="6" name="Рисунок 6" descr="http://romny-dzvinochok.com.ua/images/be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omny-dzvinochok.com.ua/images/belk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D30" w:rsidRPr="00E41D30" w:rsidRDefault="00E41D30" w:rsidP="00E4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D30">
        <w:rPr>
          <w:rFonts w:ascii="Tahoma" w:eastAsia="Times New Roman" w:hAnsi="Tahoma" w:cs="Tahoma"/>
          <w:color w:val="595858"/>
          <w:sz w:val="18"/>
          <w:szCs w:val="18"/>
        </w:rPr>
        <w:br/>
      </w:r>
    </w:p>
    <w:p w:rsidR="00E41D30" w:rsidRPr="00E41D30" w:rsidRDefault="00E41D30" w:rsidP="00E41D30">
      <w:pPr>
        <w:spacing w:after="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</w:rPr>
      </w:pPr>
      <w:r w:rsidRPr="00E41D30">
        <w:rPr>
          <w:rFonts w:ascii="Tahoma" w:eastAsia="Times New Roman" w:hAnsi="Tahoma" w:cs="Tahoma"/>
          <w:color w:val="595858"/>
          <w:sz w:val="18"/>
          <w:szCs w:val="18"/>
        </w:rPr>
        <w:lastRenderedPageBreak/>
        <w:t xml:space="preserve">           Мета: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Закріплювати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знання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букв К, М, Л, </w:t>
      </w:r>
      <w:proofErr w:type="gram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П</w:t>
      </w:r>
      <w:proofErr w:type="gram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;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вміння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читати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склади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М.Зайцева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з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цими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буквами.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Вправляти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у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знаходженні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даних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букв на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зображеннях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білочок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, а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складів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– на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горішках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і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грибочках, у </w:t>
      </w:r>
      <w:proofErr w:type="spellStart"/>
      <w:proofErr w:type="gram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п</w:t>
      </w:r>
      <w:proofErr w:type="gram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>ідборі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складів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до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відповідної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букви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на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білочці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.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Розвивати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увагу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,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пам'ять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.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Виховувати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любов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до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даних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тварин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,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бажання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proofErr w:type="gram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п</w:t>
      </w:r>
      <w:proofErr w:type="gram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>іклуватися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про них.</w:t>
      </w:r>
    </w:p>
    <w:p w:rsidR="00E41D30" w:rsidRPr="00E41D30" w:rsidRDefault="00E41D30" w:rsidP="00E41D30">
      <w:pPr>
        <w:spacing w:after="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</w:rPr>
      </w:pPr>
      <w:r w:rsidRPr="00E41D30">
        <w:rPr>
          <w:rFonts w:ascii="Tahoma" w:eastAsia="Times New Roman" w:hAnsi="Tahoma" w:cs="Tahoma"/>
          <w:color w:val="595858"/>
          <w:sz w:val="18"/>
          <w:szCs w:val="18"/>
        </w:rPr>
        <w:t> </w:t>
      </w:r>
    </w:p>
    <w:p w:rsidR="00E41D30" w:rsidRPr="00E41D30" w:rsidRDefault="00E41D30" w:rsidP="00E41D30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</w:rPr>
      </w:pPr>
      <w:r w:rsidRPr="00E41D30">
        <w:rPr>
          <w:rFonts w:ascii="Tahoma" w:eastAsia="Times New Roman" w:hAnsi="Tahoma" w:cs="Tahoma"/>
          <w:color w:val="595858"/>
          <w:sz w:val="18"/>
          <w:szCs w:val="18"/>
        </w:rPr>
        <w:t>«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Ведмедики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й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малинки»</w:t>
      </w:r>
    </w:p>
    <w:p w:rsidR="00E41D30" w:rsidRPr="00E41D30" w:rsidRDefault="00E41D30" w:rsidP="00E4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D30">
        <w:rPr>
          <w:rFonts w:ascii="Tahoma" w:eastAsia="Times New Roman" w:hAnsi="Tahoma" w:cs="Tahoma"/>
          <w:color w:val="595858"/>
          <w:sz w:val="18"/>
          <w:szCs w:val="18"/>
        </w:rPr>
        <w:br/>
      </w:r>
    </w:p>
    <w:p w:rsidR="00E41D30" w:rsidRPr="00E41D30" w:rsidRDefault="00E41D30" w:rsidP="00E41D30">
      <w:pPr>
        <w:spacing w:after="0" w:line="240" w:lineRule="auto"/>
        <w:jc w:val="center"/>
        <w:rPr>
          <w:rFonts w:ascii="Tahoma" w:eastAsia="Times New Roman" w:hAnsi="Tahoma" w:cs="Tahoma"/>
          <w:color w:val="595858"/>
          <w:sz w:val="18"/>
          <w:szCs w:val="18"/>
        </w:rPr>
      </w:pPr>
      <w:r>
        <w:rPr>
          <w:rFonts w:ascii="Tahoma" w:eastAsia="Times New Roman" w:hAnsi="Tahoma" w:cs="Tahoma"/>
          <w:noProof/>
          <w:color w:val="595858"/>
          <w:sz w:val="18"/>
          <w:szCs w:val="18"/>
        </w:rPr>
        <w:drawing>
          <wp:inline distT="0" distB="0" distL="0" distR="0">
            <wp:extent cx="3810000" cy="4772025"/>
            <wp:effectExtent l="0" t="0" r="0" b="0"/>
            <wp:docPr id="7" name="Рисунок 7" descr="http://romny-dzvinochok.com.ua/images/mish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omny-dzvinochok.com.ua/images/mishk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D30" w:rsidRPr="00E41D30" w:rsidRDefault="00E41D30" w:rsidP="00E41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D30">
        <w:rPr>
          <w:rFonts w:ascii="Tahoma" w:eastAsia="Times New Roman" w:hAnsi="Tahoma" w:cs="Tahoma"/>
          <w:color w:val="595858"/>
          <w:sz w:val="18"/>
          <w:szCs w:val="18"/>
        </w:rPr>
        <w:br/>
      </w:r>
    </w:p>
    <w:p w:rsidR="00E41D30" w:rsidRPr="00E41D30" w:rsidRDefault="00E41D30" w:rsidP="00E41D30">
      <w:pPr>
        <w:spacing w:after="0" w:line="240" w:lineRule="auto"/>
        <w:jc w:val="both"/>
        <w:rPr>
          <w:rFonts w:ascii="Tahoma" w:eastAsia="Times New Roman" w:hAnsi="Tahoma" w:cs="Tahoma"/>
          <w:color w:val="595858"/>
          <w:sz w:val="18"/>
          <w:szCs w:val="18"/>
        </w:rPr>
      </w:pPr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           Мета: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Продовжити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знайомство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з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буквами Г, Ґ, В, Ф 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вправляти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у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читанні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складів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з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цими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буквами,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відшукувати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їх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на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дидактичних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proofErr w:type="gram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пос</w:t>
      </w:r>
      <w:proofErr w:type="gram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>ібниках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  - малинках, у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підборі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малинок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зі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складами до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відповідного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ведмедика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з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буквою.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Розвивати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увагу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,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зорову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 </w:t>
      </w:r>
      <w:proofErr w:type="spellStart"/>
      <w:proofErr w:type="gram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пам'ять</w:t>
      </w:r>
      <w:proofErr w:type="spellEnd"/>
      <w:proofErr w:type="gram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 xml:space="preserve">, </w:t>
      </w:r>
      <w:proofErr w:type="spellStart"/>
      <w:r w:rsidRPr="00E41D30">
        <w:rPr>
          <w:rFonts w:ascii="Tahoma" w:eastAsia="Times New Roman" w:hAnsi="Tahoma" w:cs="Tahoma"/>
          <w:color w:val="595858"/>
          <w:sz w:val="18"/>
          <w:szCs w:val="18"/>
        </w:rPr>
        <w:t>мислення</w:t>
      </w:r>
      <w:proofErr w:type="spellEnd"/>
      <w:r w:rsidRPr="00E41D30">
        <w:rPr>
          <w:rFonts w:ascii="Tahoma" w:eastAsia="Times New Roman" w:hAnsi="Tahoma" w:cs="Tahoma"/>
          <w:color w:val="595858"/>
          <w:sz w:val="18"/>
          <w:szCs w:val="18"/>
        </w:rPr>
        <w:t>.</w:t>
      </w:r>
    </w:p>
    <w:p w:rsidR="001C5272" w:rsidRDefault="001C5272"/>
    <w:sectPr w:rsidR="001C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41D30"/>
    <w:rsid w:val="001C5272"/>
    <w:rsid w:val="00E4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E4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2015-11-28T10:16:00Z</dcterms:created>
  <dcterms:modified xsi:type="dcterms:W3CDTF">2015-11-28T10:16:00Z</dcterms:modified>
</cp:coreProperties>
</file>